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西安市就业培训备案表</w:t>
      </w:r>
    </w:p>
    <w:p>
      <w:pPr>
        <w:spacing w:line="300" w:lineRule="exact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培训机构名称（盖章）：                                   备案编号2024就（      ）号 </w:t>
      </w:r>
    </w:p>
    <w:tbl>
      <w:tblPr>
        <w:tblStyle w:val="2"/>
        <w:tblW w:w="14400" w:type="dxa"/>
        <w:tblInd w:w="-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2474"/>
        <w:gridCol w:w="2079"/>
        <w:gridCol w:w="1770"/>
        <w:gridCol w:w="2730"/>
        <w:gridCol w:w="36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许可证（企业工商登记）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发放部门及编号</w:t>
            </w: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当前实际办学地址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面积（  ㎡）</w:t>
            </w: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可容纳学生数（名）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21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8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2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职业工种</w:t>
            </w:r>
          </w:p>
        </w:tc>
        <w:tc>
          <w:tcPr>
            <w:tcW w:w="8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师资情况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名称</w:t>
            </w:r>
          </w:p>
        </w:tc>
        <w:tc>
          <w:tcPr>
            <w:tcW w:w="2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职业编号</w:t>
            </w:r>
          </w:p>
        </w:tc>
        <w:tc>
          <w:tcPr>
            <w:tcW w:w="207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实训工位数（个）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0"/>
                <w:szCs w:val="30"/>
                <w:lang w:bidi="ar"/>
              </w:rPr>
              <w:t>教师证或教师上岗证证书编码</w:t>
            </w: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技能荣誉称号或技能荣誉证书名称</w:t>
            </w:r>
          </w:p>
          <w:p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（选填项）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4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上年度是否备案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  <w:t>□  否□</w:t>
            </w:r>
          </w:p>
        </w:tc>
        <w:tc>
          <w:tcPr>
            <w:tcW w:w="4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培训合格人数（人）</w:t>
            </w:r>
          </w:p>
        </w:tc>
        <w:tc>
          <w:tcPr>
            <w:tcW w:w="3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63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340" w:lineRule="exact"/>
              <w:ind w:firstLine="3300" w:firstLineChars="1100"/>
              <w:jc w:val="left"/>
              <w:textAlignment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YzExMDI3ODNjYjQ3OWNhZTc3OWJjNWMyMTQyZWUifQ=="/>
  </w:docVars>
  <w:rsids>
    <w:rsidRoot w:val="2D9C0B1D"/>
    <w:rsid w:val="2D9C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2024-03-20T08:23:00Z</dcterms:created>
  <dc:creator>王成</dc:creator>
  <cp:lastModifiedBy>王成</cp:lastModifiedBy>
  <dcterms:modified xsi:type="dcterms:W3CDTF">2024-03-20T08:24:11Z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EFAF14DA3027412F9E0F7141D2E91C56_11</vt:lpwstr>
  </property>
</Properties>
</file>